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4" w:rsidRPr="008F6E29" w:rsidRDefault="00304544" w:rsidP="00304544">
      <w:pPr>
        <w:rPr>
          <w:rFonts w:ascii="Arial" w:hAnsi="Arial" w:cs="Arial"/>
        </w:rPr>
      </w:pPr>
      <w:bookmarkStart w:id="0" w:name="_GoBack"/>
      <w:bookmarkEnd w:id="0"/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Progetto e Concorso nazionale </w:t>
      </w: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Articolo 9 della Costituzione. </w:t>
      </w:r>
      <w:r w:rsidRPr="00A95264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Cittadinanza attiva per superare la crisi attraverso la cultura e il patrimonio storico e artistico</w:t>
      </w: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Roma, 21 novembre 2014</w:t>
      </w: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Senato della Repubblica, </w:t>
      </w:r>
      <w:r w:rsidR="007F4DA2">
        <w:rPr>
          <w:rFonts w:ascii="Arial" w:hAnsi="Arial" w:cs="Arial"/>
          <w:sz w:val="22"/>
          <w:szCs w:val="22"/>
          <w:lang w:eastAsia="it-IT"/>
        </w:rPr>
        <w:t xml:space="preserve">Palazzo Madama, </w:t>
      </w:r>
      <w:r>
        <w:rPr>
          <w:rFonts w:ascii="Arial" w:hAnsi="Arial" w:cs="Arial"/>
          <w:sz w:val="22"/>
          <w:szCs w:val="22"/>
          <w:lang w:eastAsia="it-IT"/>
        </w:rPr>
        <w:t>Sala Koch</w:t>
      </w: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A95264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Manifestazione di apertura</w:t>
      </w: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alla presenza del Presidente del Senato della Repubblica, </w:t>
      </w:r>
      <w:r>
        <w:rPr>
          <w:rFonts w:ascii="Arial" w:hAnsi="Arial" w:cs="Arial"/>
          <w:i/>
          <w:sz w:val="22"/>
          <w:szCs w:val="22"/>
          <w:lang w:eastAsia="it-IT"/>
        </w:rPr>
        <w:t>sen. Pietro Grasso</w:t>
      </w:r>
    </w:p>
    <w:p w:rsidR="00A95264" w:rsidRDefault="00A95264" w:rsidP="00A95264">
      <w:pPr>
        <w:rPr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PROGRAMMA</w:t>
      </w: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ore 10.15 Indirizzo di saluto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mallCaps/>
          <w:sz w:val="22"/>
          <w:szCs w:val="22"/>
          <w:lang w:eastAsia="it-IT"/>
        </w:rPr>
        <w:t>Pietro Grasso</w:t>
      </w:r>
      <w:r>
        <w:rPr>
          <w:rFonts w:ascii="Arial" w:hAnsi="Arial" w:cs="Arial"/>
          <w:bCs/>
          <w:sz w:val="22"/>
          <w:szCs w:val="22"/>
          <w:lang w:eastAsia="it-IT"/>
        </w:rPr>
        <w:t xml:space="preserve">, Presidente del Senato della Repubblica 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ore 10.20 Interventi 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Pr="00A95264" w:rsidRDefault="00A95264" w:rsidP="00A95264">
      <w:pPr>
        <w:ind w:left="993"/>
        <w:rPr>
          <w:rFonts w:ascii="Arial" w:hAnsi="Arial" w:cs="Arial"/>
          <w:sz w:val="22"/>
          <w:szCs w:val="22"/>
        </w:rPr>
      </w:pPr>
      <w:r w:rsidRPr="00A95264">
        <w:rPr>
          <w:rFonts w:ascii="Arial" w:hAnsi="Arial" w:cs="Arial"/>
          <w:b/>
          <w:smallCaps/>
          <w:sz w:val="22"/>
          <w:szCs w:val="22"/>
        </w:rPr>
        <w:t>Paolo Corbucci</w:t>
      </w:r>
      <w:r w:rsidRPr="00A95264">
        <w:rPr>
          <w:rFonts w:ascii="Arial" w:hAnsi="Arial" w:cs="Arial"/>
          <w:sz w:val="22"/>
          <w:szCs w:val="22"/>
        </w:rPr>
        <w:t xml:space="preserve">, </w:t>
      </w:r>
      <w:r w:rsidR="007F4DA2">
        <w:rPr>
          <w:rFonts w:ascii="Arial" w:hAnsi="Arial" w:cs="Arial"/>
          <w:sz w:val="22"/>
          <w:szCs w:val="22"/>
        </w:rPr>
        <w:t xml:space="preserve">Dirigente Scolastico, </w:t>
      </w:r>
      <w:r w:rsidRPr="00A95264">
        <w:rPr>
          <w:rFonts w:ascii="Arial" w:hAnsi="Arial" w:cs="Arial"/>
          <w:sz w:val="22"/>
          <w:szCs w:val="22"/>
        </w:rPr>
        <w:t>Direzione Generale per gli Ordinamenti Scolastici e per la valutazione del sistema nazionale di istruzione del MIUR</w:t>
      </w:r>
    </w:p>
    <w:p w:rsidR="00A95264" w:rsidRPr="00A95264" w:rsidRDefault="00A95264" w:rsidP="00A95264">
      <w:pPr>
        <w:ind w:left="993"/>
        <w:rPr>
          <w:rFonts w:ascii="Arial" w:hAnsi="Arial" w:cs="Arial"/>
          <w:sz w:val="22"/>
          <w:szCs w:val="22"/>
        </w:rPr>
      </w:pPr>
      <w:r w:rsidRPr="00A95264">
        <w:rPr>
          <w:rFonts w:ascii="Arial" w:hAnsi="Arial" w:cs="Arial"/>
          <w:b/>
          <w:smallCaps/>
          <w:sz w:val="22"/>
          <w:szCs w:val="22"/>
        </w:rPr>
        <w:t>Anna Maria Buzzi</w:t>
      </w:r>
      <w:r w:rsidRPr="00A95264">
        <w:rPr>
          <w:rFonts w:ascii="Arial" w:hAnsi="Arial" w:cs="Arial"/>
          <w:sz w:val="22"/>
          <w:szCs w:val="22"/>
        </w:rPr>
        <w:t xml:space="preserve">, </w:t>
      </w:r>
      <w:r w:rsidR="007F4DA2">
        <w:rPr>
          <w:rFonts w:ascii="Arial" w:hAnsi="Arial" w:cs="Arial"/>
          <w:sz w:val="22"/>
          <w:szCs w:val="22"/>
        </w:rPr>
        <w:t xml:space="preserve">Direttore </w:t>
      </w:r>
      <w:r w:rsidRPr="00A95264">
        <w:rPr>
          <w:rFonts w:ascii="Arial" w:hAnsi="Arial" w:cs="Arial"/>
          <w:sz w:val="22"/>
          <w:szCs w:val="22"/>
        </w:rPr>
        <w:t xml:space="preserve">Generale per la Valorizzazione del Patrimonio Culturale del </w:t>
      </w:r>
      <w:proofErr w:type="spellStart"/>
      <w:r w:rsidRPr="00A95264">
        <w:rPr>
          <w:rFonts w:ascii="Arial" w:hAnsi="Arial" w:cs="Arial"/>
          <w:sz w:val="22"/>
          <w:szCs w:val="22"/>
        </w:rPr>
        <w:t>MiBACT</w:t>
      </w:r>
      <w:proofErr w:type="spellEnd"/>
    </w:p>
    <w:p w:rsidR="00A95264" w:rsidRPr="00A95264" w:rsidRDefault="00A95264" w:rsidP="00A95264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A95264">
        <w:rPr>
          <w:rFonts w:ascii="Arial" w:hAnsi="Arial" w:cs="Arial"/>
          <w:b/>
          <w:smallCaps/>
          <w:sz w:val="22"/>
          <w:szCs w:val="22"/>
        </w:rPr>
        <w:t>Marco Tamaro</w:t>
      </w:r>
      <w:r w:rsidRPr="00A95264">
        <w:rPr>
          <w:rFonts w:ascii="Arial" w:hAnsi="Arial" w:cs="Arial"/>
          <w:sz w:val="22"/>
          <w:szCs w:val="22"/>
        </w:rPr>
        <w:t>, Direttore della Fondazione Benetton Studi Ricerche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smallCap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Pr="00A95264" w:rsidRDefault="00A95264" w:rsidP="00A952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264">
        <w:rPr>
          <w:rFonts w:ascii="Arial" w:hAnsi="Arial" w:cs="Arial"/>
          <w:b/>
          <w:bCs/>
          <w:sz w:val="22"/>
          <w:szCs w:val="22"/>
          <w:lang w:eastAsia="it-IT"/>
        </w:rPr>
        <w:t xml:space="preserve">ore 10.50 </w:t>
      </w:r>
      <w:r w:rsidRPr="00A95264">
        <w:rPr>
          <w:rFonts w:ascii="Arial" w:hAnsi="Arial" w:cs="Arial"/>
          <w:b/>
          <w:sz w:val="22"/>
          <w:szCs w:val="22"/>
        </w:rPr>
        <w:t xml:space="preserve">Lectio </w:t>
      </w:r>
      <w:proofErr w:type="spellStart"/>
      <w:r w:rsidRPr="00A95264">
        <w:rPr>
          <w:rFonts w:ascii="Arial" w:hAnsi="Arial" w:cs="Arial"/>
          <w:b/>
          <w:sz w:val="22"/>
          <w:szCs w:val="22"/>
        </w:rPr>
        <w:t>Magistralis</w:t>
      </w:r>
      <w:proofErr w:type="spellEnd"/>
      <w:r w:rsidRPr="00A95264">
        <w:rPr>
          <w:rFonts w:ascii="Arial" w:hAnsi="Arial" w:cs="Arial"/>
          <w:b/>
          <w:sz w:val="22"/>
          <w:szCs w:val="22"/>
        </w:rPr>
        <w:t xml:space="preserve"> del Prof.</w:t>
      </w:r>
      <w:r w:rsidRPr="00A95264">
        <w:rPr>
          <w:rFonts w:ascii="Arial" w:hAnsi="Arial" w:cs="Arial"/>
          <w:sz w:val="22"/>
          <w:szCs w:val="22"/>
        </w:rPr>
        <w:t xml:space="preserve"> </w:t>
      </w:r>
      <w:r w:rsidRPr="00A95264">
        <w:rPr>
          <w:rFonts w:ascii="Arial" w:hAnsi="Arial" w:cs="Arial"/>
          <w:b/>
          <w:smallCaps/>
          <w:sz w:val="22"/>
          <w:szCs w:val="22"/>
        </w:rPr>
        <w:t xml:space="preserve">Gustavo </w:t>
      </w:r>
      <w:proofErr w:type="spellStart"/>
      <w:r w:rsidRPr="00A95264">
        <w:rPr>
          <w:rFonts w:ascii="Arial" w:hAnsi="Arial" w:cs="Arial"/>
          <w:b/>
          <w:smallCaps/>
          <w:sz w:val="22"/>
          <w:szCs w:val="22"/>
        </w:rPr>
        <w:t>Zagrebelsky</w:t>
      </w:r>
      <w:proofErr w:type="spellEnd"/>
      <w:r w:rsidRPr="00A95264">
        <w:rPr>
          <w:rFonts w:ascii="Arial" w:hAnsi="Arial" w:cs="Arial"/>
          <w:sz w:val="22"/>
          <w:szCs w:val="22"/>
        </w:rPr>
        <w:t xml:space="preserve">, </w:t>
      </w:r>
    </w:p>
    <w:p w:rsidR="00A95264" w:rsidRP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 w:rsidRPr="00A95264">
        <w:rPr>
          <w:rFonts w:ascii="Arial" w:hAnsi="Arial" w:cs="Arial"/>
          <w:sz w:val="22"/>
          <w:szCs w:val="22"/>
        </w:rPr>
        <w:t xml:space="preserve">Presidente Emerito della Corte Costituzionale, sul tema </w:t>
      </w:r>
      <w:r w:rsidRPr="00A95264">
        <w:rPr>
          <w:rFonts w:ascii="Arial" w:hAnsi="Arial" w:cs="Arial"/>
          <w:b/>
          <w:i/>
          <w:iCs/>
          <w:sz w:val="22"/>
          <w:szCs w:val="22"/>
        </w:rPr>
        <w:t>L’importanza della cultura per la società, la politica e l’economi</w:t>
      </w:r>
      <w:r w:rsidR="007F4DA2">
        <w:rPr>
          <w:rFonts w:ascii="Arial" w:hAnsi="Arial" w:cs="Arial"/>
          <w:b/>
          <w:i/>
          <w:iCs/>
          <w:sz w:val="22"/>
          <w:szCs w:val="22"/>
        </w:rPr>
        <w:t>a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ore 11.30 </w:t>
      </w:r>
      <w:r w:rsidRPr="00A95264">
        <w:rPr>
          <w:rFonts w:ascii="Arial" w:hAnsi="Arial" w:cs="Arial"/>
          <w:b/>
          <w:bCs/>
          <w:sz w:val="22"/>
          <w:szCs w:val="22"/>
          <w:lang w:eastAsia="it-IT"/>
        </w:rPr>
        <w:t>Dibattito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ore 12.00 Termine dei lavori</w:t>
      </w: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95264" w:rsidRDefault="00A95264" w:rsidP="00A9526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termine della cerimonia sarà effettuata una visita all’Aula di Palazzo Madama.</w:t>
      </w:r>
    </w:p>
    <w:p w:rsidR="00A95264" w:rsidRDefault="00A95264" w:rsidP="00A95264">
      <w:pPr>
        <w:autoSpaceDE w:val="0"/>
        <w:autoSpaceDN w:val="0"/>
        <w:adjustRightInd w:val="0"/>
        <w:ind w:right="-433"/>
        <w:rPr>
          <w:rFonts w:ascii="Arial" w:hAnsi="Arial" w:cs="Arial"/>
          <w:b/>
          <w:bCs/>
          <w:i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ind w:right="-433"/>
        <w:rPr>
          <w:rFonts w:ascii="Arial" w:hAnsi="Arial" w:cs="Arial"/>
          <w:b/>
          <w:bCs/>
          <w:i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ind w:right="-433"/>
        <w:rPr>
          <w:rFonts w:ascii="Arial" w:hAnsi="Arial" w:cs="Arial"/>
          <w:b/>
          <w:bCs/>
          <w:i/>
          <w:sz w:val="22"/>
          <w:szCs w:val="22"/>
          <w:lang w:eastAsia="it-IT"/>
        </w:rPr>
      </w:pPr>
    </w:p>
    <w:p w:rsidR="00A95264" w:rsidRDefault="00A95264" w:rsidP="00A95264">
      <w:pPr>
        <w:autoSpaceDE w:val="0"/>
        <w:autoSpaceDN w:val="0"/>
        <w:adjustRightInd w:val="0"/>
        <w:ind w:right="-433"/>
        <w:rPr>
          <w:rFonts w:ascii="Arial" w:hAnsi="Arial" w:cs="Arial"/>
          <w:b/>
          <w:bCs/>
          <w:i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sz w:val="22"/>
          <w:szCs w:val="22"/>
          <w:lang w:eastAsia="it-IT"/>
        </w:rPr>
        <w:t xml:space="preserve">Accesso riservato su invito. La cerimonia potrà essere seguita in diretta streaming dal sito </w:t>
      </w:r>
      <w:hyperlink r:id="rId7" w:history="1">
        <w:r>
          <w:rPr>
            <w:rStyle w:val="Collegamentoipertestuale"/>
            <w:rFonts w:ascii="Arial" w:hAnsi="Arial" w:cs="Arial"/>
            <w:b/>
            <w:bCs/>
            <w:i/>
            <w:sz w:val="22"/>
            <w:szCs w:val="22"/>
            <w:lang w:eastAsia="it-IT"/>
          </w:rPr>
          <w:t>www.articolo9dellacostituzione.it</w:t>
        </w:r>
      </w:hyperlink>
    </w:p>
    <w:p w:rsidR="008F6E29" w:rsidRPr="008F6E29" w:rsidRDefault="008F6E29" w:rsidP="008F6E29">
      <w:pPr>
        <w:rPr>
          <w:rFonts w:ascii="Arial" w:hAnsi="Arial" w:cs="Arial"/>
        </w:rPr>
      </w:pPr>
    </w:p>
    <w:sectPr w:rsidR="008F6E29" w:rsidRPr="008F6E29" w:rsidSect="00366BF3">
      <w:headerReference w:type="default" r:id="rId8"/>
      <w:footerReference w:type="default" r:id="rId9"/>
      <w:pgSz w:w="11900" w:h="16840"/>
      <w:pgMar w:top="567" w:right="794" w:bottom="567" w:left="794" w:header="851" w:footer="4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5D" w:rsidRDefault="00A67E5D" w:rsidP="00753712">
      <w:r>
        <w:separator/>
      </w:r>
    </w:p>
  </w:endnote>
  <w:endnote w:type="continuationSeparator" w:id="0">
    <w:p w:rsidR="00A67E5D" w:rsidRDefault="00A67E5D" w:rsidP="0075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29" w:rsidRDefault="008F6E29">
    <w:pPr>
      <w:pStyle w:val="Pidipagina"/>
    </w:pPr>
    <w:r>
      <w:rPr>
        <w:noProof/>
        <w:lang w:eastAsia="it-IT"/>
      </w:rPr>
      <w:drawing>
        <wp:inline distT="0" distB="0" distL="0" distR="0">
          <wp:extent cx="6548120" cy="92392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arta_intestat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5D" w:rsidRDefault="00A67E5D" w:rsidP="00753712">
      <w:r>
        <w:separator/>
      </w:r>
    </w:p>
  </w:footnote>
  <w:footnote w:type="continuationSeparator" w:id="0">
    <w:p w:rsidR="00A67E5D" w:rsidRDefault="00A67E5D" w:rsidP="0075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29" w:rsidRDefault="008F6E29">
    <w:pPr>
      <w:pStyle w:val="Intestazione"/>
    </w:pPr>
    <w:r>
      <w:rPr>
        <w:noProof/>
        <w:lang w:eastAsia="it-IT"/>
      </w:rPr>
      <w:drawing>
        <wp:inline distT="0" distB="0" distL="0" distR="0">
          <wp:extent cx="3048000" cy="86563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3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39"/>
    <w:rsid w:val="00026F25"/>
    <w:rsid w:val="00076BF4"/>
    <w:rsid w:val="00205F10"/>
    <w:rsid w:val="00247D18"/>
    <w:rsid w:val="002F0A9F"/>
    <w:rsid w:val="00304544"/>
    <w:rsid w:val="003134B1"/>
    <w:rsid w:val="0031712C"/>
    <w:rsid w:val="0032320C"/>
    <w:rsid w:val="00366BF3"/>
    <w:rsid w:val="00483D4C"/>
    <w:rsid w:val="00496A48"/>
    <w:rsid w:val="00576A41"/>
    <w:rsid w:val="00680FF6"/>
    <w:rsid w:val="006A4724"/>
    <w:rsid w:val="006A6E35"/>
    <w:rsid w:val="006C75D4"/>
    <w:rsid w:val="006D7C4B"/>
    <w:rsid w:val="00753712"/>
    <w:rsid w:val="007964E0"/>
    <w:rsid w:val="007B5FB7"/>
    <w:rsid w:val="007F4DA2"/>
    <w:rsid w:val="008275C5"/>
    <w:rsid w:val="0088742F"/>
    <w:rsid w:val="008F6E29"/>
    <w:rsid w:val="009C16C7"/>
    <w:rsid w:val="00A67E5D"/>
    <w:rsid w:val="00A95264"/>
    <w:rsid w:val="00AA3CF9"/>
    <w:rsid w:val="00B14D66"/>
    <w:rsid w:val="00B51177"/>
    <w:rsid w:val="00D53228"/>
    <w:rsid w:val="00DA573D"/>
    <w:rsid w:val="00DD07A2"/>
    <w:rsid w:val="00DE40CF"/>
    <w:rsid w:val="00E33B39"/>
    <w:rsid w:val="00E6795B"/>
    <w:rsid w:val="00E82D81"/>
    <w:rsid w:val="00E9026A"/>
    <w:rsid w:val="00F847C4"/>
    <w:rsid w:val="00F96A82"/>
    <w:rsid w:val="00FE2123"/>
    <w:rsid w:val="00FF3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12C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249F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3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537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3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3712"/>
    <w:rPr>
      <w:sz w:val="24"/>
      <w:szCs w:val="24"/>
    </w:rPr>
  </w:style>
  <w:style w:type="paragraph" w:styleId="Nessunaspaziatura">
    <w:name w:val="No Spacing"/>
    <w:uiPriority w:val="1"/>
    <w:qFormat/>
    <w:rsid w:val="00304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0454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4544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4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12C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249F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3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537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3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3712"/>
    <w:rPr>
      <w:sz w:val="24"/>
      <w:szCs w:val="24"/>
    </w:rPr>
  </w:style>
  <w:style w:type="paragraph" w:styleId="Nessunaspaziatura">
    <w:name w:val="No Spacing"/>
    <w:uiPriority w:val="1"/>
    <w:qFormat/>
    <w:rsid w:val="00304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0454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4544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4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icolo9dellacostit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FBSR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Colaci</dc:creator>
  <cp:lastModifiedBy>Administrator</cp:lastModifiedBy>
  <cp:revision>2</cp:revision>
  <cp:lastPrinted>2014-11-07T14:52:00Z</cp:lastPrinted>
  <dcterms:created xsi:type="dcterms:W3CDTF">2014-11-18T09:46:00Z</dcterms:created>
  <dcterms:modified xsi:type="dcterms:W3CDTF">2014-11-18T09:46:00Z</dcterms:modified>
</cp:coreProperties>
</file>